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8DF" w:rsidRPr="00801721" w:rsidRDefault="006678DF" w:rsidP="006678DF">
      <w:pPr>
        <w:tabs>
          <w:tab w:val="left" w:pos="534"/>
        </w:tabs>
        <w:spacing w:before="62"/>
        <w:ind w:left="255"/>
        <w:rPr>
          <w:rFonts w:ascii="Cambria" w:hAnsi="Cambria"/>
          <w:b/>
        </w:rPr>
      </w:pPr>
      <w:r w:rsidRPr="00801721">
        <w:rPr>
          <w:rFonts w:ascii="Cambria" w:hAnsi="Cambria"/>
          <w:b/>
          <w:spacing w:val="-2"/>
        </w:rPr>
        <w:t>IZVJEŠĆA</w:t>
      </w:r>
      <w:r w:rsidRPr="00801721">
        <w:rPr>
          <w:rFonts w:ascii="Cambria" w:hAnsi="Cambria"/>
          <w:b/>
          <w:spacing w:val="-7"/>
        </w:rPr>
        <w:t xml:space="preserve"> </w:t>
      </w:r>
      <w:r w:rsidRPr="00801721">
        <w:rPr>
          <w:rFonts w:ascii="Cambria" w:hAnsi="Cambria"/>
          <w:b/>
          <w:spacing w:val="-2"/>
        </w:rPr>
        <w:t>O</w:t>
      </w:r>
      <w:r w:rsidRPr="00801721">
        <w:rPr>
          <w:rFonts w:ascii="Cambria" w:hAnsi="Cambria"/>
          <w:b/>
          <w:spacing w:val="-4"/>
        </w:rPr>
        <w:t xml:space="preserve"> </w:t>
      </w:r>
      <w:r w:rsidRPr="00801721">
        <w:rPr>
          <w:rFonts w:ascii="Cambria" w:hAnsi="Cambria"/>
          <w:b/>
          <w:spacing w:val="-2"/>
        </w:rPr>
        <w:t>REALIZACIJI</w:t>
      </w:r>
      <w:r w:rsidRPr="00801721">
        <w:rPr>
          <w:rFonts w:ascii="Cambria" w:hAnsi="Cambria"/>
          <w:b/>
          <w:spacing w:val="-4"/>
        </w:rPr>
        <w:t xml:space="preserve"> </w:t>
      </w:r>
      <w:r w:rsidRPr="00801721">
        <w:rPr>
          <w:rFonts w:ascii="Cambria" w:hAnsi="Cambria"/>
          <w:b/>
          <w:spacing w:val="-2"/>
        </w:rPr>
        <w:t>NASTAVE</w:t>
      </w:r>
      <w:r w:rsidRPr="00801721">
        <w:rPr>
          <w:rFonts w:ascii="Cambria" w:hAnsi="Cambria"/>
          <w:b/>
          <w:spacing w:val="-4"/>
        </w:rPr>
        <w:t xml:space="preserve"> </w:t>
      </w:r>
      <w:r w:rsidRPr="00801721">
        <w:rPr>
          <w:rFonts w:ascii="Cambria" w:hAnsi="Cambria"/>
          <w:b/>
          <w:spacing w:val="-2"/>
        </w:rPr>
        <w:t>IZBORNIH</w:t>
      </w:r>
      <w:r w:rsidRPr="00801721">
        <w:rPr>
          <w:rFonts w:ascii="Cambria" w:hAnsi="Cambria"/>
          <w:b/>
          <w:spacing w:val="-4"/>
        </w:rPr>
        <w:t xml:space="preserve"> </w:t>
      </w:r>
      <w:r w:rsidRPr="00801721">
        <w:rPr>
          <w:rFonts w:ascii="Cambria" w:hAnsi="Cambria"/>
          <w:b/>
          <w:spacing w:val="-2"/>
        </w:rPr>
        <w:t>PREDMETA</w:t>
      </w:r>
    </w:p>
    <w:tbl>
      <w:tblPr>
        <w:tblW w:w="8944" w:type="dxa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5164"/>
      </w:tblGrid>
      <w:tr w:rsidR="00BB2C8E" w:rsidRPr="00744933" w:rsidTr="00BB2C8E">
        <w:trPr>
          <w:trHeight w:val="500"/>
        </w:trPr>
        <w:tc>
          <w:tcPr>
            <w:tcW w:w="3780" w:type="dxa"/>
            <w:shd w:val="clear" w:color="auto" w:fill="CCCCCC"/>
          </w:tcPr>
          <w:p w:rsidR="00BB2C8E" w:rsidRPr="00744933" w:rsidRDefault="00BB2C8E" w:rsidP="00430326">
            <w:pPr>
              <w:pStyle w:val="TableParagraph"/>
              <w:spacing w:before="115"/>
              <w:ind w:left="32" w:right="15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 xml:space="preserve">NAZIV IZBORNOG </w:t>
            </w:r>
            <w:r w:rsidRPr="00744933">
              <w:rPr>
                <w:rFonts w:ascii="Cambria" w:hAnsi="Cambria"/>
                <w:b/>
                <w:spacing w:val="-2"/>
              </w:rPr>
              <w:t>PREDMETA</w:t>
            </w:r>
          </w:p>
        </w:tc>
        <w:tc>
          <w:tcPr>
            <w:tcW w:w="5164" w:type="dxa"/>
            <w:shd w:val="clear" w:color="auto" w:fill="D9D9D9"/>
          </w:tcPr>
          <w:p w:rsidR="00BB2C8E" w:rsidRPr="00744933" w:rsidRDefault="00BB2C8E" w:rsidP="00430326">
            <w:pPr>
              <w:pStyle w:val="TableParagraph"/>
              <w:spacing w:before="115"/>
              <w:ind w:left="96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>NJEMAČKI</w:t>
            </w:r>
            <w:r w:rsidRPr="00744933">
              <w:rPr>
                <w:rFonts w:ascii="Cambria" w:hAnsi="Cambria"/>
                <w:b/>
                <w:spacing w:val="-8"/>
              </w:rPr>
              <w:t xml:space="preserve"> </w:t>
            </w:r>
            <w:r w:rsidRPr="00744933">
              <w:rPr>
                <w:rFonts w:ascii="Cambria" w:hAnsi="Cambria"/>
                <w:b/>
                <w:spacing w:val="-2"/>
              </w:rPr>
              <w:t>JEZIK</w:t>
            </w:r>
          </w:p>
        </w:tc>
      </w:tr>
      <w:tr w:rsidR="00BB2C8E" w:rsidRPr="00744933" w:rsidTr="00BB2C8E">
        <w:trPr>
          <w:trHeight w:val="479"/>
        </w:trPr>
        <w:tc>
          <w:tcPr>
            <w:tcW w:w="3780" w:type="dxa"/>
            <w:shd w:val="clear" w:color="auto" w:fill="CCCCCC"/>
          </w:tcPr>
          <w:p w:rsidR="00BB2C8E" w:rsidRPr="00744933" w:rsidRDefault="00BB2C8E" w:rsidP="00430326">
            <w:pPr>
              <w:pStyle w:val="TableParagraph"/>
              <w:spacing w:before="105"/>
              <w:ind w:left="32" w:right="15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  <w:spacing w:val="-2"/>
              </w:rPr>
              <w:t>NOSITELJ</w:t>
            </w:r>
          </w:p>
        </w:tc>
        <w:tc>
          <w:tcPr>
            <w:tcW w:w="5164" w:type="dxa"/>
          </w:tcPr>
          <w:p w:rsidR="00BB2C8E" w:rsidRPr="00744933" w:rsidRDefault="00BB2C8E" w:rsidP="00430326">
            <w:pPr>
              <w:pStyle w:val="TableParagraph"/>
              <w:spacing w:before="105"/>
              <w:ind w:left="96"/>
              <w:rPr>
                <w:rFonts w:ascii="Cambria" w:hAnsi="Cambria"/>
              </w:rPr>
            </w:pPr>
          </w:p>
        </w:tc>
      </w:tr>
      <w:tr w:rsidR="00BB2C8E" w:rsidRPr="00744933" w:rsidTr="00BB2C8E">
        <w:trPr>
          <w:trHeight w:val="499"/>
        </w:trPr>
        <w:tc>
          <w:tcPr>
            <w:tcW w:w="3780" w:type="dxa"/>
            <w:shd w:val="clear" w:color="auto" w:fill="CCCCCC"/>
          </w:tcPr>
          <w:p w:rsidR="00BB2C8E" w:rsidRPr="00744933" w:rsidRDefault="00BB2C8E" w:rsidP="00430326">
            <w:pPr>
              <w:pStyle w:val="TableParagraph"/>
              <w:spacing w:before="115"/>
              <w:ind w:left="32" w:right="15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  <w:spacing w:val="-2"/>
              </w:rPr>
              <w:t>RAZREDI</w:t>
            </w:r>
          </w:p>
        </w:tc>
        <w:tc>
          <w:tcPr>
            <w:tcW w:w="5164" w:type="dxa"/>
          </w:tcPr>
          <w:p w:rsidR="00BB2C8E" w:rsidRPr="00744933" w:rsidRDefault="00BB2C8E" w:rsidP="00430326">
            <w:pPr>
              <w:pStyle w:val="TableParagraph"/>
              <w:spacing w:before="115"/>
              <w:ind w:left="96"/>
              <w:rPr>
                <w:rFonts w:ascii="Cambria" w:hAnsi="Cambria"/>
              </w:rPr>
            </w:pPr>
          </w:p>
        </w:tc>
      </w:tr>
      <w:tr w:rsidR="00BB2C8E" w:rsidRPr="00744933" w:rsidTr="00BB2C8E">
        <w:trPr>
          <w:trHeight w:val="739"/>
        </w:trPr>
        <w:tc>
          <w:tcPr>
            <w:tcW w:w="3780" w:type="dxa"/>
            <w:shd w:val="clear" w:color="auto" w:fill="CCCCCC"/>
          </w:tcPr>
          <w:p w:rsidR="00BB2C8E" w:rsidRPr="00744933" w:rsidRDefault="00BB2C8E" w:rsidP="00430326">
            <w:pPr>
              <w:pStyle w:val="TableParagraph"/>
              <w:spacing w:before="232"/>
              <w:ind w:left="32" w:right="15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>OSTVARENI</w:t>
            </w:r>
            <w:r w:rsidRPr="00744933">
              <w:rPr>
                <w:rFonts w:ascii="Cambria" w:hAnsi="Cambria"/>
                <w:b/>
                <w:spacing w:val="-11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>BROJ</w:t>
            </w:r>
            <w:r w:rsidRPr="00744933">
              <w:rPr>
                <w:rFonts w:ascii="Cambria" w:hAnsi="Cambria"/>
                <w:b/>
                <w:spacing w:val="-9"/>
              </w:rPr>
              <w:t xml:space="preserve"> </w:t>
            </w:r>
            <w:r w:rsidRPr="00744933">
              <w:rPr>
                <w:rFonts w:ascii="Cambria" w:hAnsi="Cambria"/>
                <w:b/>
                <w:spacing w:val="-4"/>
              </w:rPr>
              <w:t>SATI</w:t>
            </w:r>
          </w:p>
        </w:tc>
        <w:tc>
          <w:tcPr>
            <w:tcW w:w="5164" w:type="dxa"/>
          </w:tcPr>
          <w:p w:rsidR="00BB2C8E" w:rsidRPr="00744933" w:rsidRDefault="00BB2C8E" w:rsidP="00430326">
            <w:pPr>
              <w:pStyle w:val="TableParagraph"/>
              <w:spacing w:before="105" w:line="256" w:lineRule="auto"/>
              <w:ind w:left="96" w:right="143"/>
              <w:rPr>
                <w:rFonts w:ascii="Cambria" w:hAnsi="Cambria"/>
              </w:rPr>
            </w:pPr>
          </w:p>
        </w:tc>
      </w:tr>
      <w:tr w:rsidR="00BB2C8E" w:rsidRPr="00744933" w:rsidTr="00BB2C8E">
        <w:trPr>
          <w:trHeight w:val="780"/>
        </w:trPr>
        <w:tc>
          <w:tcPr>
            <w:tcW w:w="3780" w:type="dxa"/>
            <w:shd w:val="clear" w:color="auto" w:fill="CCCCCC"/>
          </w:tcPr>
          <w:p w:rsidR="00BB2C8E" w:rsidRPr="00744933" w:rsidRDefault="00BB2C8E" w:rsidP="00430326">
            <w:pPr>
              <w:pStyle w:val="TableParagraph"/>
              <w:spacing w:before="110" w:line="247" w:lineRule="auto"/>
              <w:ind w:left="1341" w:hanging="1147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>UKUPNO</w:t>
            </w:r>
            <w:r w:rsidRPr="00744933">
              <w:rPr>
                <w:rFonts w:ascii="Cambria" w:hAnsi="Cambria"/>
                <w:b/>
                <w:spacing w:val="-17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>BROJ</w:t>
            </w:r>
            <w:r w:rsidRPr="00744933">
              <w:rPr>
                <w:rFonts w:ascii="Cambria" w:hAnsi="Cambria"/>
                <w:b/>
                <w:spacing w:val="-17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 xml:space="preserve">UKLJUČENIH </w:t>
            </w:r>
            <w:r w:rsidRPr="00744933">
              <w:rPr>
                <w:rFonts w:ascii="Cambria" w:hAnsi="Cambria"/>
                <w:b/>
                <w:spacing w:val="-2"/>
              </w:rPr>
              <w:t>UČENIKA</w:t>
            </w:r>
          </w:p>
        </w:tc>
        <w:tc>
          <w:tcPr>
            <w:tcW w:w="5164" w:type="dxa"/>
          </w:tcPr>
          <w:p w:rsidR="00BB2C8E" w:rsidRPr="00744933" w:rsidRDefault="00BB2C8E" w:rsidP="00430326">
            <w:pPr>
              <w:pStyle w:val="TableParagraph"/>
              <w:spacing w:before="110"/>
              <w:ind w:left="96"/>
              <w:rPr>
                <w:rFonts w:ascii="Cambria" w:hAnsi="Cambria"/>
              </w:rPr>
            </w:pPr>
          </w:p>
        </w:tc>
      </w:tr>
      <w:tr w:rsidR="00BB2C8E" w:rsidRPr="00744933" w:rsidTr="00BB2C8E">
        <w:trPr>
          <w:trHeight w:val="2979"/>
        </w:trPr>
        <w:tc>
          <w:tcPr>
            <w:tcW w:w="3780" w:type="dxa"/>
            <w:shd w:val="clear" w:color="auto" w:fill="CCCCCC"/>
          </w:tcPr>
          <w:p w:rsidR="00BB2C8E" w:rsidRPr="00744933" w:rsidRDefault="00BB2C8E" w:rsidP="00430326">
            <w:pPr>
              <w:pStyle w:val="TableParagraph"/>
              <w:rPr>
                <w:rFonts w:ascii="Cambria" w:hAnsi="Cambria"/>
                <w:b/>
              </w:rPr>
            </w:pPr>
          </w:p>
          <w:p w:rsidR="00BB2C8E" w:rsidRPr="00744933" w:rsidRDefault="00BB2C8E" w:rsidP="00430326">
            <w:pPr>
              <w:pStyle w:val="TableParagraph"/>
              <w:rPr>
                <w:rFonts w:ascii="Cambria" w:hAnsi="Cambria"/>
                <w:b/>
              </w:rPr>
            </w:pPr>
          </w:p>
          <w:p w:rsidR="00BB2C8E" w:rsidRPr="00744933" w:rsidRDefault="00BB2C8E" w:rsidP="00430326">
            <w:pPr>
              <w:pStyle w:val="TableParagraph"/>
              <w:rPr>
                <w:rFonts w:ascii="Cambria" w:hAnsi="Cambria"/>
                <w:b/>
              </w:rPr>
            </w:pPr>
          </w:p>
          <w:p w:rsidR="00BB2C8E" w:rsidRPr="00744933" w:rsidRDefault="00BB2C8E" w:rsidP="00430326">
            <w:pPr>
              <w:pStyle w:val="TableParagraph"/>
              <w:spacing w:before="43"/>
              <w:rPr>
                <w:rFonts w:ascii="Cambria" w:hAnsi="Cambria"/>
                <w:b/>
              </w:rPr>
            </w:pPr>
          </w:p>
          <w:p w:rsidR="00BB2C8E" w:rsidRPr="00744933" w:rsidRDefault="00BB2C8E" w:rsidP="00430326">
            <w:pPr>
              <w:pStyle w:val="TableParagraph"/>
              <w:spacing w:line="247" w:lineRule="auto"/>
              <w:ind w:left="1261" w:right="284" w:hanging="958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>KRATKI</w:t>
            </w:r>
            <w:r w:rsidRPr="00744933">
              <w:rPr>
                <w:rFonts w:ascii="Cambria" w:hAnsi="Cambria"/>
                <w:b/>
                <w:spacing w:val="-17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>OPIS</w:t>
            </w:r>
            <w:r w:rsidRPr="00744933">
              <w:rPr>
                <w:rFonts w:ascii="Cambria" w:hAnsi="Cambria"/>
                <w:b/>
                <w:spacing w:val="-17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 xml:space="preserve">REALIZACIJE </w:t>
            </w:r>
            <w:r w:rsidRPr="00744933">
              <w:rPr>
                <w:rFonts w:ascii="Cambria" w:hAnsi="Cambria"/>
                <w:b/>
                <w:spacing w:val="-2"/>
              </w:rPr>
              <w:t>KURIKULA</w:t>
            </w:r>
          </w:p>
        </w:tc>
        <w:tc>
          <w:tcPr>
            <w:tcW w:w="5164" w:type="dxa"/>
          </w:tcPr>
          <w:p w:rsidR="00BB2C8E" w:rsidRPr="00744933" w:rsidRDefault="00BB2C8E" w:rsidP="00430326">
            <w:pPr>
              <w:pStyle w:val="TableParagraph"/>
              <w:spacing w:before="105" w:line="285" w:lineRule="auto"/>
              <w:ind w:left="96" w:right="84"/>
              <w:jc w:val="both"/>
              <w:rPr>
                <w:rFonts w:ascii="Cambria" w:hAnsi="Cambria"/>
              </w:rPr>
            </w:pPr>
            <w:r w:rsidRPr="00744933">
              <w:rPr>
                <w:rFonts w:ascii="Cambria" w:hAnsi="Cambria"/>
              </w:rPr>
              <w:t>Sukladno kurikulumu nastave Njemačkog jezika, nastava je tijekom nastavne godine u svim gore navedenim razrednim odjeljenjima održavana dva sata tjedno u školi. Nastavni sadržaji su ostvareni prema planu.</w:t>
            </w:r>
          </w:p>
          <w:p w:rsidR="00BB2C8E" w:rsidRPr="00744933" w:rsidRDefault="00BB2C8E" w:rsidP="00430326">
            <w:pPr>
              <w:pStyle w:val="TableParagraph"/>
              <w:spacing w:before="239" w:line="254" w:lineRule="auto"/>
              <w:ind w:left="96" w:right="83"/>
              <w:jc w:val="both"/>
              <w:rPr>
                <w:rFonts w:ascii="Cambria" w:hAnsi="Cambria"/>
              </w:rPr>
            </w:pPr>
            <w:r w:rsidRPr="00744933">
              <w:rPr>
                <w:rFonts w:ascii="Cambria" w:hAnsi="Cambria"/>
              </w:rPr>
              <w:t>Ishodi učenja</w:t>
            </w:r>
            <w:r w:rsidRPr="00744933">
              <w:rPr>
                <w:rFonts w:ascii="Cambria" w:hAnsi="Cambria"/>
                <w:spacing w:val="-3"/>
              </w:rPr>
              <w:t xml:space="preserve"> </w:t>
            </w:r>
            <w:r w:rsidRPr="00744933">
              <w:rPr>
                <w:rFonts w:ascii="Cambria" w:hAnsi="Cambria"/>
              </w:rPr>
              <w:t>vrednovani</w:t>
            </w:r>
            <w:r w:rsidRPr="00744933">
              <w:rPr>
                <w:rFonts w:ascii="Cambria" w:hAnsi="Cambria"/>
                <w:spacing w:val="-3"/>
              </w:rPr>
              <w:t xml:space="preserve"> </w:t>
            </w:r>
            <w:r w:rsidRPr="00744933">
              <w:rPr>
                <w:rFonts w:ascii="Cambria" w:hAnsi="Cambria"/>
              </w:rPr>
              <w:t>su</w:t>
            </w:r>
            <w:r w:rsidRPr="00744933">
              <w:rPr>
                <w:rFonts w:ascii="Cambria" w:hAnsi="Cambria"/>
                <w:spacing w:val="-3"/>
              </w:rPr>
              <w:t xml:space="preserve"> </w:t>
            </w:r>
            <w:r w:rsidRPr="00744933">
              <w:rPr>
                <w:rFonts w:ascii="Cambria" w:hAnsi="Cambria"/>
              </w:rPr>
              <w:t>na</w:t>
            </w:r>
            <w:r w:rsidRPr="00744933">
              <w:rPr>
                <w:rFonts w:ascii="Cambria" w:hAnsi="Cambria"/>
                <w:spacing w:val="-3"/>
              </w:rPr>
              <w:t xml:space="preserve"> </w:t>
            </w:r>
            <w:r w:rsidRPr="00744933">
              <w:rPr>
                <w:rFonts w:ascii="Cambria" w:hAnsi="Cambria"/>
              </w:rPr>
              <w:t>formativnoj</w:t>
            </w:r>
            <w:r w:rsidRPr="00744933">
              <w:rPr>
                <w:rFonts w:ascii="Cambria" w:hAnsi="Cambria"/>
                <w:spacing w:val="-3"/>
              </w:rPr>
              <w:t xml:space="preserve"> </w:t>
            </w:r>
            <w:r w:rsidRPr="00744933">
              <w:rPr>
                <w:rFonts w:ascii="Cambria" w:hAnsi="Cambria"/>
              </w:rPr>
              <w:t>i</w:t>
            </w:r>
            <w:r w:rsidRPr="00744933">
              <w:rPr>
                <w:rFonts w:ascii="Cambria" w:hAnsi="Cambria"/>
                <w:spacing w:val="-3"/>
              </w:rPr>
              <w:t xml:space="preserve"> </w:t>
            </w:r>
            <w:proofErr w:type="spellStart"/>
            <w:r w:rsidRPr="00744933">
              <w:rPr>
                <w:rFonts w:ascii="Cambria" w:hAnsi="Cambria"/>
              </w:rPr>
              <w:t>sumativnoj</w:t>
            </w:r>
            <w:proofErr w:type="spellEnd"/>
            <w:r w:rsidRPr="00744933">
              <w:rPr>
                <w:rFonts w:ascii="Cambria" w:hAnsi="Cambria"/>
                <w:spacing w:val="-3"/>
              </w:rPr>
              <w:t xml:space="preserve"> </w:t>
            </w:r>
            <w:r w:rsidRPr="00744933">
              <w:rPr>
                <w:rFonts w:ascii="Cambria" w:hAnsi="Cambria"/>
              </w:rPr>
              <w:t xml:space="preserve">razini </w:t>
            </w:r>
            <w:r w:rsidRPr="00744933">
              <w:rPr>
                <w:rFonts w:ascii="Cambria" w:hAnsi="Cambria"/>
                <w:spacing w:val="-2"/>
              </w:rPr>
              <w:t>unutar</w:t>
            </w:r>
            <w:r w:rsidRPr="00744933">
              <w:rPr>
                <w:rFonts w:ascii="Cambria" w:hAnsi="Cambria"/>
                <w:spacing w:val="-14"/>
              </w:rPr>
              <w:t xml:space="preserve"> </w:t>
            </w:r>
            <w:r w:rsidRPr="00744933">
              <w:rPr>
                <w:rFonts w:ascii="Cambria" w:hAnsi="Cambria"/>
                <w:spacing w:val="-2"/>
              </w:rPr>
              <w:t>elemenata</w:t>
            </w:r>
            <w:r w:rsidRPr="00744933">
              <w:rPr>
                <w:rFonts w:ascii="Cambria" w:hAnsi="Cambria"/>
                <w:spacing w:val="-13"/>
              </w:rPr>
              <w:t xml:space="preserve"> </w:t>
            </w:r>
            <w:r w:rsidRPr="00744933">
              <w:rPr>
                <w:rFonts w:ascii="Cambria" w:hAnsi="Cambria"/>
                <w:spacing w:val="-2"/>
              </w:rPr>
              <w:t>praćenja:</w:t>
            </w:r>
            <w:r w:rsidRPr="00744933">
              <w:rPr>
                <w:rFonts w:ascii="Cambria" w:hAnsi="Cambria"/>
                <w:spacing w:val="-13"/>
              </w:rPr>
              <w:t xml:space="preserve"> </w:t>
            </w:r>
            <w:bookmarkStart w:id="0" w:name="_GoBack"/>
            <w:bookmarkEnd w:id="0"/>
            <w:r w:rsidRPr="00744933">
              <w:rPr>
                <w:rFonts w:ascii="Cambria" w:hAnsi="Cambria"/>
                <w:spacing w:val="-2"/>
              </w:rPr>
              <w:t>slušanje</w:t>
            </w:r>
            <w:r w:rsidRPr="00744933">
              <w:rPr>
                <w:rFonts w:ascii="Cambria" w:hAnsi="Cambria"/>
                <w:spacing w:val="-14"/>
              </w:rPr>
              <w:t xml:space="preserve"> </w:t>
            </w:r>
            <w:r w:rsidRPr="00744933">
              <w:rPr>
                <w:rFonts w:ascii="Cambria" w:hAnsi="Cambria"/>
                <w:spacing w:val="-2"/>
              </w:rPr>
              <w:t>s</w:t>
            </w:r>
            <w:r w:rsidRPr="00744933">
              <w:rPr>
                <w:rFonts w:ascii="Cambria" w:hAnsi="Cambria"/>
                <w:spacing w:val="-13"/>
              </w:rPr>
              <w:t xml:space="preserve"> </w:t>
            </w:r>
            <w:r w:rsidRPr="00744933">
              <w:rPr>
                <w:rFonts w:ascii="Cambria" w:hAnsi="Cambria"/>
                <w:spacing w:val="-2"/>
              </w:rPr>
              <w:t>razumijevanjem,</w:t>
            </w:r>
            <w:r w:rsidRPr="00744933">
              <w:rPr>
                <w:rFonts w:ascii="Cambria" w:hAnsi="Cambria"/>
                <w:spacing w:val="-13"/>
              </w:rPr>
              <w:t xml:space="preserve"> </w:t>
            </w:r>
            <w:r w:rsidRPr="00744933">
              <w:rPr>
                <w:rFonts w:ascii="Cambria" w:hAnsi="Cambria"/>
                <w:spacing w:val="-2"/>
              </w:rPr>
              <w:t xml:space="preserve">čitanje </w:t>
            </w:r>
            <w:r w:rsidRPr="00744933">
              <w:rPr>
                <w:rFonts w:ascii="Cambria" w:hAnsi="Cambria"/>
              </w:rPr>
              <w:t>s razumijevanjem, govorenje i pisanje.</w:t>
            </w:r>
          </w:p>
        </w:tc>
      </w:tr>
    </w:tbl>
    <w:p w:rsidR="006678DF" w:rsidRDefault="006678DF"/>
    <w:sectPr w:rsidR="00667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DF"/>
    <w:rsid w:val="006678DF"/>
    <w:rsid w:val="00BB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66F7"/>
  <w15:chartTrackingRefBased/>
  <w15:docId w15:val="{3420A782-9054-42AE-A6BA-A9303132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8DF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678D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Šala</dc:creator>
  <cp:keywords/>
  <dc:description/>
  <cp:lastModifiedBy>Mateja Šala</cp:lastModifiedBy>
  <cp:revision>2</cp:revision>
  <dcterms:created xsi:type="dcterms:W3CDTF">2024-06-07T07:45:00Z</dcterms:created>
  <dcterms:modified xsi:type="dcterms:W3CDTF">2024-06-07T07:45:00Z</dcterms:modified>
</cp:coreProperties>
</file>